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276" w:rsidRPr="00D60CE3" w:rsidRDefault="00D60CE3" w:rsidP="00D60CE3">
      <w:hyperlink r:id="rId4" w:history="1">
        <w:r w:rsidRPr="001C2E45">
          <w:rPr>
            <w:rStyle w:val="a3"/>
          </w:rPr>
          <w:t>https://public.nazk.gov.ua/documents/4cc87b70-e395-4652-a7ab-9f4e6e20b989</w:t>
        </w:r>
      </w:hyperlink>
      <w:bookmarkStart w:id="0" w:name="_GoBack"/>
      <w:bookmarkEnd w:id="0"/>
    </w:p>
    <w:sectPr w:rsidR="00334276" w:rsidRPr="00D60CE3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0422FA"/>
    <w:rsid w:val="00277F10"/>
    <w:rsid w:val="00334276"/>
    <w:rsid w:val="00340D95"/>
    <w:rsid w:val="003B1FE5"/>
    <w:rsid w:val="004D4B09"/>
    <w:rsid w:val="005437C4"/>
    <w:rsid w:val="00602250"/>
    <w:rsid w:val="006C254F"/>
    <w:rsid w:val="007870F0"/>
    <w:rsid w:val="008B2F79"/>
    <w:rsid w:val="008B430E"/>
    <w:rsid w:val="00B307BA"/>
    <w:rsid w:val="00C4028E"/>
    <w:rsid w:val="00CE326F"/>
    <w:rsid w:val="00D15D58"/>
    <w:rsid w:val="00D561F4"/>
    <w:rsid w:val="00D60CE3"/>
    <w:rsid w:val="00E34FAD"/>
    <w:rsid w:val="00ED1097"/>
    <w:rsid w:val="00F33210"/>
    <w:rsid w:val="00FE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4cc87b70-e395-4652-a7ab-9f4e6e20b9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20</cp:revision>
  <dcterms:created xsi:type="dcterms:W3CDTF">2024-06-10T12:53:00Z</dcterms:created>
  <dcterms:modified xsi:type="dcterms:W3CDTF">2026-02-25T09:47:00Z</dcterms:modified>
</cp:coreProperties>
</file>